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06D1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06D1C" w:rsidRPr="00D06D1C">
        <w:rPr>
          <w:rStyle w:val="a9"/>
        </w:rPr>
        <w:t>Администрация городского округа Домодедово Московской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06D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6D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06D1C" w:rsidRDefault="00F06873" w:rsidP="00D06D1C">
      <w:pPr>
        <w:jc w:val="right"/>
        <w:rPr>
          <w:sz w:val="20"/>
        </w:rPr>
      </w:pPr>
      <w:r w:rsidRPr="00F06873">
        <w:t>Таблица 2</w:t>
      </w:r>
      <w:r w:rsidR="00D06D1C">
        <w:fldChar w:fldCharType="begin"/>
      </w:r>
      <w:r w:rsidR="00D06D1C">
        <w:instrText xml:space="preserve"> INCLUDETEXT  "C:\\БАЗА\\БАЗА ПРОМСПЕЦ 2023\\ARMv51_files\\sv_ved_org_72.xml" \! \t "C:\\Program Files (x86)\\Аттестация-5.1\\xsl\\per_rm\\form2_01.xsl"  \* MERGEFORMAT </w:instrText>
      </w:r>
      <w:r w:rsidR="00D06D1C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D06D1C">
        <w:trPr>
          <w:divId w:val="5319642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06D1C">
        <w:trPr>
          <w:divId w:val="531964247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6D1C" w:rsidRDefault="00D0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rPr>
                <w:sz w:val="16"/>
                <w:szCs w:val="16"/>
              </w:rPr>
            </w:pPr>
          </w:p>
        </w:tc>
      </w:tr>
      <w:tr w:rsidR="00D06D1C">
        <w:trPr>
          <w:divId w:val="53196424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06D1C">
        <w:trPr>
          <w:divId w:val="53196424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организационного обеспечения. Адрес: МО, г. Домодедово, микрорайон Центральный, площадь 30-летия Победы, д.1</w:t>
            </w:r>
          </w:p>
        </w:tc>
      </w:tr>
      <w:tr w:rsidR="00D06D1C">
        <w:trPr>
          <w:divId w:val="531964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6D1C">
        <w:trPr>
          <w:divId w:val="53196424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кадров. Адрес: МО, г. Домодедово, микрорайон Центральный, площадь 30-летия Победы, д.1</w:t>
            </w:r>
          </w:p>
        </w:tc>
      </w:tr>
      <w:tr w:rsidR="00D06D1C">
        <w:trPr>
          <w:divId w:val="531964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6D1C">
        <w:trPr>
          <w:divId w:val="53196424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мониторинга жизнедеятельности округа. Адрес: МО, г. Домодедово, микрорайон Центральный, площадь 30-летия Победы, д.1</w:t>
            </w:r>
          </w:p>
        </w:tc>
      </w:tr>
      <w:tr w:rsidR="00D06D1C">
        <w:trPr>
          <w:divId w:val="531964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6D1C">
        <w:trPr>
          <w:divId w:val="531964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6D1C">
        <w:trPr>
          <w:divId w:val="53196424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инвестиций и предпринимательства. Адрес: МО, г. Домодедово, микрорайон Центральный, площадь 30-летия Победы, д.1</w:t>
            </w:r>
          </w:p>
        </w:tc>
      </w:tr>
      <w:tr w:rsidR="00D06D1C">
        <w:trPr>
          <w:divId w:val="531964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6D1C">
        <w:trPr>
          <w:divId w:val="531964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6D1C">
        <w:trPr>
          <w:divId w:val="53196424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потребительского рынка и рекламы. Адрес: МО, г. Домодедово, микрорайон Центральный, площадь 30-летия Победы, д.1</w:t>
            </w:r>
          </w:p>
        </w:tc>
      </w:tr>
      <w:tr w:rsidR="00D06D1C">
        <w:trPr>
          <w:divId w:val="531964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D1C" w:rsidRDefault="00D0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D06D1C" w:rsidP="00D06D1C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Default="00936F48" w:rsidP="00936F48">
      <w:pPr>
        <w:rPr>
          <w:rStyle w:val="a9"/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06D1C">
        <w:rPr>
          <w:rStyle w:val="a9"/>
        </w:rPr>
        <w:t>11.04.2023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2E2AA4" w:rsidRDefault="002E2AA4" w:rsidP="00936F48">
      <w:pPr>
        <w:rPr>
          <w:rStyle w:val="a9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</w:p>
    <w:p w:rsidR="002E2AA4" w:rsidRPr="00DB70BA" w:rsidRDefault="002E2AA4" w:rsidP="002E2AA4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2E2AA4" w:rsidRPr="00922677" w:rsidRDefault="002E2AA4" w:rsidP="002E2AA4"/>
    <w:p w:rsidR="002E2AA4" w:rsidRPr="00710271" w:rsidRDefault="002E2AA4" w:rsidP="002E2AA4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0D70BD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0D70BD">
        <w:rPr>
          <w:rStyle w:val="a9"/>
        </w:rPr>
        <w:t xml:space="preserve"> Администрация городского округа Домодедово Московской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2E2AA4" w:rsidRDefault="002E2AA4" w:rsidP="002E2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2E2AA4" w:rsidRPr="00AF49A3" w:rsidTr="005A53D3">
        <w:trPr>
          <w:jc w:val="center"/>
        </w:trPr>
        <w:tc>
          <w:tcPr>
            <w:tcW w:w="3049" w:type="dxa"/>
            <w:vAlign w:val="center"/>
          </w:tcPr>
          <w:p w:rsidR="002E2AA4" w:rsidRPr="00063DF1" w:rsidRDefault="002E2AA4" w:rsidP="005A53D3">
            <w:pPr>
              <w:pStyle w:val="aa"/>
            </w:pPr>
            <w:bookmarkStart w:id="6" w:name="main_table"/>
            <w:bookmarkEnd w:id="6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2E2AA4" w:rsidRPr="00063DF1" w:rsidRDefault="002E2AA4" w:rsidP="005A53D3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Отметка о выполнении</w:t>
            </w:r>
          </w:p>
        </w:tc>
      </w:tr>
      <w:tr w:rsidR="002E2AA4" w:rsidRPr="00AF49A3" w:rsidTr="005A53D3">
        <w:trPr>
          <w:jc w:val="center"/>
        </w:trPr>
        <w:tc>
          <w:tcPr>
            <w:tcW w:w="3049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E2AA4" w:rsidRPr="00063DF1" w:rsidRDefault="002E2AA4" w:rsidP="005A53D3">
            <w:pPr>
              <w:pStyle w:val="aa"/>
            </w:pPr>
            <w:r w:rsidRPr="00063DF1">
              <w:t>6</w:t>
            </w:r>
          </w:p>
        </w:tc>
      </w:tr>
      <w:tr w:rsidR="002E2AA4" w:rsidRPr="00AF49A3" w:rsidTr="005A53D3">
        <w:trPr>
          <w:jc w:val="center"/>
        </w:trPr>
        <w:tc>
          <w:tcPr>
            <w:tcW w:w="3049" w:type="dxa"/>
            <w:vAlign w:val="center"/>
          </w:tcPr>
          <w:p w:rsidR="002E2AA4" w:rsidRPr="000D70BD" w:rsidRDefault="002E2AA4" w:rsidP="005A53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686" w:type="dxa"/>
            <w:vAlign w:val="center"/>
          </w:tcPr>
          <w:p w:rsidR="002E2AA4" w:rsidRPr="00063DF1" w:rsidRDefault="002E2AA4" w:rsidP="005A53D3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2835" w:type="dxa"/>
            <w:vAlign w:val="center"/>
          </w:tcPr>
          <w:p w:rsidR="002E2AA4" w:rsidRPr="00063DF1" w:rsidRDefault="002E2AA4" w:rsidP="005A53D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2E2AA4" w:rsidRPr="00063DF1" w:rsidRDefault="002E2AA4" w:rsidP="005A53D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2E2AA4" w:rsidRPr="00063DF1" w:rsidRDefault="002E2AA4" w:rsidP="005A53D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E2AA4" w:rsidRPr="00063DF1" w:rsidRDefault="002E2AA4" w:rsidP="005A53D3">
            <w:pPr>
              <w:pStyle w:val="aa"/>
            </w:pPr>
            <w:r>
              <w:t>-</w:t>
            </w:r>
          </w:p>
        </w:tc>
      </w:tr>
    </w:tbl>
    <w:p w:rsidR="002E2AA4" w:rsidRDefault="002E2AA4" w:rsidP="002E2AA4"/>
    <w:p w:rsidR="002E2AA4" w:rsidRPr="00FD5E7D" w:rsidRDefault="002E2AA4" w:rsidP="002E2AA4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11.04.2023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2E2AA4" w:rsidRDefault="002E2AA4" w:rsidP="002E2AA4">
      <w:pPr>
        <w:rPr>
          <w:sz w:val="18"/>
          <w:szCs w:val="18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  <w:bookmarkStart w:id="7" w:name="_GoBack"/>
      <w:bookmarkEnd w:id="7"/>
    </w:p>
    <w:p w:rsidR="002E2AA4" w:rsidRDefault="002E2AA4" w:rsidP="00936F48">
      <w:pPr>
        <w:rPr>
          <w:rStyle w:val="a9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</w:p>
    <w:p w:rsidR="002E2AA4" w:rsidRDefault="002E2AA4" w:rsidP="00936F48">
      <w:pPr>
        <w:rPr>
          <w:rStyle w:val="a9"/>
          <w:lang w:val="en-US"/>
        </w:rPr>
      </w:pPr>
    </w:p>
    <w:p w:rsidR="002E2AA4" w:rsidRPr="00FD5E7D" w:rsidRDefault="002E2AA4" w:rsidP="00936F48">
      <w:pPr>
        <w:rPr>
          <w:lang w:val="en-US"/>
        </w:rPr>
      </w:pPr>
    </w:p>
    <w:sectPr w:rsidR="002E2AA4" w:rsidRPr="00FD5E7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50" w:rsidRDefault="00A33950" w:rsidP="00D06D1C">
      <w:r>
        <w:separator/>
      </w:r>
    </w:p>
  </w:endnote>
  <w:endnote w:type="continuationSeparator" w:id="0">
    <w:p w:rsidR="00A33950" w:rsidRDefault="00A33950" w:rsidP="00D0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50" w:rsidRDefault="00A33950" w:rsidP="00D06D1C">
      <w:r>
        <w:separator/>
      </w:r>
    </w:p>
  </w:footnote>
  <w:footnote w:type="continuationSeparator" w:id="0">
    <w:p w:rsidR="00A33950" w:rsidRDefault="00A33950" w:rsidP="00D0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Юридический адрес: 121596, г. Москва, ул. Горбунова, д. 2, строен. 204, этаж 5, помещение II, комната 37; Фактический адрес (адрес места осуществления деятельности): 121596, РОССИЯ, г. Москва, ул. Горбунова, дом 2, строение 204, этаж 5, помещение II, комната 37; 119415, РОССИЯ, г. Москва, пр-кт Вернадского, дом 41, строение 1, этаж 8, помещение I, комната 21; "/>
    <w:docVar w:name="att_org_name" w:val="Общество с ограниченной ответственностью «ПромСпецЭксперт»  (ООО «ПромСпецЭксперт») Санитарно-промышленная лаборатория"/>
    <w:docVar w:name="att_org_reg_date" w:val="20.01.2023"/>
    <w:docVar w:name="att_org_reg_num" w:val="633"/>
    <w:docVar w:name="boss_fio" w:val="Рыжникова Елена Викторовна"/>
    <w:docVar w:name="ceh_info" w:val="Администрация городского округа Домодедово Московской области"/>
    <w:docVar w:name="doc_name" w:val="Документ5"/>
    <w:docVar w:name="doc_type" w:val="5"/>
    <w:docVar w:name="fill_date" w:val="11.04.2023"/>
    <w:docVar w:name="org_guid" w:val="B31A110B746042D0B1215DDA54F417E8"/>
    <w:docVar w:name="org_id" w:val="72"/>
    <w:docVar w:name="org_name" w:val="     "/>
    <w:docVar w:name="pers_guids" w:val="191142D226D94F318C01CD6B6359358A@"/>
    <w:docVar w:name="pers_snils" w:val="191142D226D94F318C01CD6B6359358A@"/>
    <w:docVar w:name="podr_id" w:val="org_72"/>
    <w:docVar w:name="pred_dolg" w:val="Первый заместитель главы администрации городского округа Домодедово"/>
    <w:docVar w:name="pred_fio" w:val="Ведерникова М.И."/>
    <w:docVar w:name="rbtd_adr" w:val="     "/>
    <w:docVar w:name="rbtd_name" w:val="Администрация городского округа Домодедово Московской области"/>
    <w:docVar w:name="step_test" w:val="54"/>
    <w:docVar w:name="sv_docs" w:val="1"/>
  </w:docVars>
  <w:rsids>
    <w:rsidRoot w:val="00D06D1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E2AA4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0090"/>
    <w:rsid w:val="005645F0"/>
    <w:rsid w:val="00572AE0"/>
    <w:rsid w:val="00584289"/>
    <w:rsid w:val="005F1711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33950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06D1C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97E1B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54779"/>
  <w15:docId w15:val="{6E547B50-7887-4DAD-AF9E-C0DC9905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06D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6D1C"/>
    <w:rPr>
      <w:sz w:val="24"/>
    </w:rPr>
  </w:style>
  <w:style w:type="paragraph" w:styleId="ad">
    <w:name w:val="footer"/>
    <w:basedOn w:val="a"/>
    <w:link w:val="ae"/>
    <w:rsid w:val="00D06D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06D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111</dc:creator>
  <cp:lastModifiedBy>Турина О.С.</cp:lastModifiedBy>
  <cp:revision>3</cp:revision>
  <dcterms:created xsi:type="dcterms:W3CDTF">2023-04-13T12:30:00Z</dcterms:created>
  <dcterms:modified xsi:type="dcterms:W3CDTF">2023-10-24T13:24:00Z</dcterms:modified>
</cp:coreProperties>
</file>